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8E" w:rsidRPr="00671811" w:rsidRDefault="0013028E" w:rsidP="0013028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3028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62DDC16" wp14:editId="386125FD">
            <wp:extent cx="6301105" cy="13846254"/>
            <wp:effectExtent l="0" t="0" r="0" b="0"/>
            <wp:docPr id="1" name="Рисунок 1" descr="C:\Users\Юлия Владимировна\Desktop\Scan-161125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Владимировна\Desktop\Scan-161125-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384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8E" w:rsidRDefault="0013028E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СОДЕРЖАНИЕ РАБОЧЕЙ ПРОГРАММЫ</w:t>
      </w:r>
    </w:p>
    <w:p w:rsidR="000C1BE8" w:rsidRPr="00671811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Программно-методическое обеспечение.</w:t>
      </w:r>
    </w:p>
    <w:p w:rsidR="00A57187" w:rsidRPr="00671811" w:rsidRDefault="00633C60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57187" w:rsidRPr="00671811">
        <w:rPr>
          <w:rFonts w:ascii="Times New Roman" w:hAnsi="Times New Roman" w:cs="Times New Roman"/>
          <w:sz w:val="28"/>
          <w:szCs w:val="28"/>
        </w:rPr>
        <w:t>.</w:t>
      </w:r>
    </w:p>
    <w:p w:rsidR="00760936" w:rsidRDefault="00760936" w:rsidP="000C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777B" w:rsidRDefault="003C777B" w:rsidP="000C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811" w:rsidRDefault="00A57187" w:rsidP="000C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977781" w:rsidRDefault="00977781" w:rsidP="000C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FA5" w:rsidRPr="003C777B" w:rsidRDefault="00633C60" w:rsidP="0076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77B">
        <w:rPr>
          <w:rFonts w:ascii="Times New Roman" w:hAnsi="Times New Roman" w:cs="Times New Roman"/>
          <w:sz w:val="28"/>
          <w:szCs w:val="28"/>
        </w:rPr>
        <w:t xml:space="preserve"> </w:t>
      </w:r>
      <w:r w:rsidR="00A57FA5" w:rsidRPr="003C777B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 Письма Министерства образования РФ № 06-1844 от 11.12.2006 «Примерные требования к программам доп</w:t>
      </w:r>
      <w:r w:rsidR="00AC2B58"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детей», курса подготовки к ЕГЭ по русскому языку «Говорим и пишем правильно» С.А. </w:t>
      </w:r>
      <w:proofErr w:type="spellStart"/>
      <w:r w:rsidR="00AC2B58">
        <w:rPr>
          <w:rFonts w:ascii="Times New Roman" w:hAnsi="Times New Roman" w:cs="Times New Roman"/>
          <w:sz w:val="28"/>
          <w:szCs w:val="28"/>
        </w:rPr>
        <w:t>Войтас</w:t>
      </w:r>
      <w:proofErr w:type="spellEnd"/>
      <w:r w:rsidR="00AC2B58">
        <w:rPr>
          <w:rFonts w:ascii="Times New Roman" w:hAnsi="Times New Roman" w:cs="Times New Roman"/>
          <w:sz w:val="28"/>
          <w:szCs w:val="28"/>
        </w:rPr>
        <w:t xml:space="preserve"> и Н.Г. Акоповой, «Сам себе редактор» Ю.В. </w:t>
      </w:r>
      <w:proofErr w:type="spellStart"/>
      <w:r w:rsidR="00AC2B58">
        <w:rPr>
          <w:rFonts w:ascii="Times New Roman" w:hAnsi="Times New Roman" w:cs="Times New Roman"/>
          <w:sz w:val="28"/>
          <w:szCs w:val="28"/>
        </w:rPr>
        <w:t>Дубовицкой</w:t>
      </w:r>
      <w:proofErr w:type="spellEnd"/>
      <w:r w:rsidR="00AC2B58">
        <w:rPr>
          <w:rFonts w:ascii="Times New Roman" w:hAnsi="Times New Roman" w:cs="Times New Roman"/>
          <w:sz w:val="28"/>
          <w:szCs w:val="28"/>
        </w:rPr>
        <w:t>, «Культура устной и письменной речи» Т.В. Потёмкиной и С.В. Сабуровой.</w:t>
      </w:r>
    </w:p>
    <w:p w:rsidR="006A3884" w:rsidRPr="006A3884" w:rsidRDefault="006A3884" w:rsidP="006A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t>В современной школе, когда приоритеты отда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ны развивающему обучению, основными средствами развития стали обучение преобразующей и оце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нивающей деятельности. Преобразующая деятельность требует логически-словесной переработки готовых знаний: составления плана, конспекта, те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зисов, объединения нескольких источников, кото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рые по идейному и фактическому содержанию не противоречат друг другу. Под оценивающей дея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тельностью понимают умение оценивать ответы, письменные работы товарищей и произведения других авторов. Работа над сочинением также яв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ляется элементом развивающего обучения.</w:t>
      </w:r>
    </w:p>
    <w:p w:rsidR="006A3884" w:rsidRPr="006A3884" w:rsidRDefault="006A3884" w:rsidP="006A38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color w:val="000000"/>
          <w:sz w:val="28"/>
          <w:szCs w:val="28"/>
        </w:rPr>
        <w:t>Работа над сочинением учит развивать мысли на избранную тему, формирует литературные взгля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ды и вкусы, дает возможность высказать то, что тревожит и волнует. Она приобщает учащегося к   творчеству, позволяя выразить свою личность, свой взгляд на мир, реализовать себя в написанном.</w:t>
      </w:r>
    </w:p>
    <w:p w:rsidR="006A3884" w:rsidRPr="006A3884" w:rsidRDefault="006A3884" w:rsidP="006A38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color w:val="000000"/>
          <w:sz w:val="28"/>
          <w:szCs w:val="28"/>
        </w:rPr>
        <w:t>Кем бы ни стали сегодняшние школьники в бу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дущем, они,  прежде всего,  должны быть культурными людьми, а по-настоящему культурному челове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ку сегодня так же необходимо уметь свободно и грамотно писать, как свободно и грамотно гово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рить.   Развитие личнос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ти невозможно без умения выражать свои мысли и чувства — и устно, и письменно. А развитие личнос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ти — это необходимая предпосылка решения соци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альных и экономических задач.</w:t>
      </w:r>
    </w:p>
    <w:p w:rsidR="006A3884" w:rsidRPr="006A3884" w:rsidRDefault="006A3884" w:rsidP="006A38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color w:val="000000"/>
          <w:sz w:val="28"/>
          <w:szCs w:val="28"/>
        </w:rPr>
        <w:t xml:space="preserve">Не случайно и в </w:t>
      </w:r>
      <w:proofErr w:type="gramStart"/>
      <w:r w:rsidRPr="006A3884">
        <w:rPr>
          <w:rFonts w:ascii="Times New Roman" w:hAnsi="Times New Roman" w:cs="Times New Roman"/>
          <w:color w:val="000000"/>
          <w:sz w:val="28"/>
          <w:szCs w:val="28"/>
        </w:rPr>
        <w:t>КИМ  ЕГЭ</w:t>
      </w:r>
      <w:proofErr w:type="gramEnd"/>
      <w:r w:rsidRPr="006A3884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ку в 11-м к</w:t>
      </w:r>
      <w:r w:rsidR="000C6AFE">
        <w:rPr>
          <w:rFonts w:ascii="Times New Roman" w:hAnsi="Times New Roman" w:cs="Times New Roman"/>
          <w:color w:val="000000"/>
          <w:sz w:val="28"/>
          <w:szCs w:val="28"/>
        </w:rPr>
        <w:t xml:space="preserve">лассе говорится, что 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t>небольшое сочинение-рассуждение</w:t>
      </w:r>
      <w:r w:rsidR="000C6AFE">
        <w:rPr>
          <w:rFonts w:ascii="Times New Roman" w:hAnsi="Times New Roman" w:cs="Times New Roman"/>
          <w:color w:val="000000"/>
          <w:sz w:val="28"/>
          <w:szCs w:val="28"/>
        </w:rPr>
        <w:t xml:space="preserve"> (часть С) 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t>предназначено для проверки не только подготовленности выпуск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softHyphen/>
        <w:t>ников по русскому языку, но и общей культуры. Кроме того, сочинение-</w:t>
      </w:r>
      <w:proofErr w:type="gramStart"/>
      <w:r w:rsidRPr="006A3884">
        <w:rPr>
          <w:rFonts w:ascii="Times New Roman" w:hAnsi="Times New Roman" w:cs="Times New Roman"/>
          <w:color w:val="000000"/>
          <w:sz w:val="28"/>
          <w:szCs w:val="28"/>
        </w:rPr>
        <w:t>рассуждение  является</w:t>
      </w:r>
      <w:proofErr w:type="gramEnd"/>
      <w:r w:rsidRPr="006A3884">
        <w:rPr>
          <w:rFonts w:ascii="Times New Roman" w:hAnsi="Times New Roman" w:cs="Times New Roman"/>
          <w:color w:val="000000"/>
          <w:sz w:val="28"/>
          <w:szCs w:val="28"/>
        </w:rPr>
        <w:t xml:space="preserve"> и вариантом задания С на ЕГЭ по другим предметам образовательного цикла.</w:t>
      </w:r>
    </w:p>
    <w:p w:rsidR="006A3884" w:rsidRPr="006A3884" w:rsidRDefault="006A3884" w:rsidP="006A38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88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научить писать сочинение, а особенно сочинение-рассуждение или </w:t>
      </w:r>
      <w:r w:rsidR="000C6AFE">
        <w:rPr>
          <w:rFonts w:ascii="Times New Roman" w:hAnsi="Times New Roman" w:cs="Times New Roman"/>
          <w:color w:val="000000"/>
          <w:sz w:val="28"/>
          <w:szCs w:val="28"/>
        </w:rPr>
        <w:t xml:space="preserve">сочинение-размышление </w:t>
      </w:r>
      <w:r w:rsidRPr="006A3884">
        <w:rPr>
          <w:rFonts w:ascii="Times New Roman" w:hAnsi="Times New Roman" w:cs="Times New Roman"/>
          <w:color w:val="000000"/>
          <w:sz w:val="28"/>
          <w:szCs w:val="28"/>
        </w:rPr>
        <w:t xml:space="preserve">—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</w:t>
      </w:r>
      <w:proofErr w:type="spellStart"/>
      <w:r w:rsidRPr="006A3884">
        <w:rPr>
          <w:rFonts w:ascii="Times New Roman" w:hAnsi="Times New Roman" w:cs="Times New Roman"/>
          <w:color w:val="000000"/>
          <w:sz w:val="28"/>
          <w:szCs w:val="28"/>
        </w:rPr>
        <w:t>самореализовывался</w:t>
      </w:r>
      <w:proofErr w:type="spellEnd"/>
      <w:r w:rsidRPr="006A38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A3884" w:rsidRPr="006A3884" w:rsidRDefault="006A3884" w:rsidP="000C6A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A3884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6A3884">
        <w:rPr>
          <w:rFonts w:ascii="Times New Roman" w:hAnsi="Times New Roman" w:cs="Times New Roman"/>
          <w:sz w:val="28"/>
          <w:szCs w:val="28"/>
        </w:rPr>
        <w:t>курса:</w:t>
      </w:r>
    </w:p>
    <w:p w:rsidR="006A3884" w:rsidRPr="006A3884" w:rsidRDefault="006A3884" w:rsidP="006A388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sz w:val="28"/>
          <w:szCs w:val="28"/>
        </w:rPr>
        <w:lastRenderedPageBreak/>
        <w:t>гуманитарное развитие учащихся;</w:t>
      </w:r>
    </w:p>
    <w:p w:rsidR="006A3884" w:rsidRPr="006A3884" w:rsidRDefault="006A3884" w:rsidP="006A388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sz w:val="28"/>
          <w:szCs w:val="28"/>
        </w:rPr>
        <w:t>развитие творческих способностей личности;</w:t>
      </w:r>
    </w:p>
    <w:p w:rsidR="006A3884" w:rsidRPr="006A3884" w:rsidRDefault="006A3884" w:rsidP="006A388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sz w:val="28"/>
          <w:szCs w:val="28"/>
        </w:rPr>
        <w:t>овладение учащимися свободной письменной речью;</w:t>
      </w:r>
    </w:p>
    <w:p w:rsidR="006A3884" w:rsidRPr="006A3884" w:rsidRDefault="006A3884" w:rsidP="006A388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sz w:val="28"/>
          <w:szCs w:val="28"/>
        </w:rPr>
        <w:t>подготовка учащихся к сдаче ЕГЭ по русскому языку</w:t>
      </w:r>
    </w:p>
    <w:p w:rsidR="006A3884" w:rsidRPr="006A3884" w:rsidRDefault="006A3884" w:rsidP="006A3884">
      <w:pPr>
        <w:pStyle w:val="a6"/>
        <w:jc w:val="both"/>
        <w:rPr>
          <w:b/>
          <w:szCs w:val="28"/>
        </w:rPr>
      </w:pPr>
      <w:proofErr w:type="gramStart"/>
      <w:r w:rsidRPr="006A3884">
        <w:rPr>
          <w:b/>
          <w:szCs w:val="28"/>
        </w:rPr>
        <w:t xml:space="preserve">Задачи </w:t>
      </w:r>
      <w:r w:rsidRPr="006A3884">
        <w:rPr>
          <w:szCs w:val="28"/>
        </w:rPr>
        <w:t xml:space="preserve"> курса</w:t>
      </w:r>
      <w:proofErr w:type="gramEnd"/>
      <w:r w:rsidRPr="006A3884">
        <w:rPr>
          <w:szCs w:val="28"/>
        </w:rPr>
        <w:t>:</w:t>
      </w:r>
    </w:p>
    <w:p w:rsidR="006A3884" w:rsidRPr="006A3884" w:rsidRDefault="006A3884" w:rsidP="006A388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sz w:val="28"/>
          <w:szCs w:val="28"/>
        </w:rPr>
        <w:t>совершенствовать и развивать умения конструировать письменное высказывание в жанре сочинения-рассуждения;</w:t>
      </w:r>
    </w:p>
    <w:p w:rsidR="006A3884" w:rsidRPr="006A3884" w:rsidRDefault="006A3884" w:rsidP="006A388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sz w:val="28"/>
          <w:szCs w:val="28"/>
        </w:rPr>
        <w:t>формировать и развивать навыки грамотного и свободного владения письменной речью;</w:t>
      </w:r>
    </w:p>
    <w:p w:rsidR="006A3884" w:rsidRPr="006A3884" w:rsidRDefault="006A3884" w:rsidP="006A388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sz w:val="28"/>
          <w:szCs w:val="28"/>
        </w:rPr>
        <w:t>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6A3884" w:rsidRPr="006A3884" w:rsidRDefault="006A3884" w:rsidP="006A388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sz w:val="28"/>
          <w:szCs w:val="28"/>
        </w:rPr>
        <w:t>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</w:t>
      </w:r>
    </w:p>
    <w:p w:rsidR="006A3884" w:rsidRPr="006A3884" w:rsidRDefault="006A3884" w:rsidP="006A3884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84">
        <w:rPr>
          <w:rFonts w:ascii="Times New Roman" w:hAnsi="Times New Roman" w:cs="Times New Roman"/>
          <w:sz w:val="28"/>
          <w:szCs w:val="28"/>
        </w:rPr>
        <w:t>формировать и развивать умения подбирать аргументы, органично вводить их в текст.</w:t>
      </w:r>
    </w:p>
    <w:p w:rsidR="00760936" w:rsidRPr="00760936" w:rsidRDefault="006A3884" w:rsidP="006A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60936" w:rsidRPr="00760936">
        <w:rPr>
          <w:rFonts w:ascii="Times New Roman" w:hAnsi="Times New Roman" w:cs="Times New Roman"/>
          <w:sz w:val="28"/>
          <w:szCs w:val="28"/>
        </w:rPr>
        <w:t xml:space="preserve">Предлагаемый спецкурс по русскому языку рассчитан </w:t>
      </w:r>
      <w:r w:rsidR="00577D82">
        <w:rPr>
          <w:rFonts w:ascii="Times New Roman" w:hAnsi="Times New Roman" w:cs="Times New Roman"/>
          <w:b/>
          <w:sz w:val="28"/>
          <w:szCs w:val="28"/>
        </w:rPr>
        <w:t>на 34</w:t>
      </w:r>
      <w:r w:rsidR="00760936" w:rsidRPr="00760936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577D82">
        <w:rPr>
          <w:rFonts w:ascii="Times New Roman" w:hAnsi="Times New Roman" w:cs="Times New Roman"/>
          <w:b/>
          <w:sz w:val="28"/>
          <w:szCs w:val="28"/>
        </w:rPr>
        <w:t>а</w:t>
      </w:r>
      <w:r w:rsidR="00332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B76">
        <w:rPr>
          <w:rFonts w:ascii="Times New Roman" w:hAnsi="Times New Roman" w:cs="Times New Roman"/>
          <w:sz w:val="28"/>
          <w:szCs w:val="28"/>
        </w:rPr>
        <w:t>(1 час в неделю)</w:t>
      </w:r>
      <w:r w:rsidR="00760936" w:rsidRPr="0076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936" w:rsidRPr="00760936">
        <w:rPr>
          <w:rFonts w:ascii="Times New Roman" w:hAnsi="Times New Roman" w:cs="Times New Roman"/>
          <w:sz w:val="28"/>
          <w:szCs w:val="28"/>
        </w:rPr>
        <w:t xml:space="preserve">и предназначен для учащихся </w:t>
      </w:r>
      <w:r w:rsidR="00760936" w:rsidRPr="00760936">
        <w:rPr>
          <w:rFonts w:ascii="Times New Roman" w:hAnsi="Times New Roman" w:cs="Times New Roman"/>
          <w:b/>
          <w:sz w:val="28"/>
          <w:szCs w:val="28"/>
        </w:rPr>
        <w:t>1</w:t>
      </w:r>
      <w:r w:rsidR="00D21566">
        <w:rPr>
          <w:rFonts w:ascii="Times New Roman" w:hAnsi="Times New Roman" w:cs="Times New Roman"/>
          <w:b/>
          <w:sz w:val="28"/>
          <w:szCs w:val="28"/>
        </w:rPr>
        <w:t>1</w:t>
      </w:r>
      <w:r w:rsidR="00760936" w:rsidRPr="00760936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760936" w:rsidRPr="00760936" w:rsidRDefault="00760936" w:rsidP="00A65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936">
        <w:rPr>
          <w:rFonts w:ascii="Times New Roman" w:hAnsi="Times New Roman" w:cs="Times New Roman"/>
          <w:sz w:val="28"/>
          <w:szCs w:val="28"/>
        </w:rPr>
        <w:t xml:space="preserve">Особенности методики:  </w:t>
      </w:r>
    </w:p>
    <w:p w:rsidR="00760936" w:rsidRPr="00D21566" w:rsidRDefault="00760936" w:rsidP="00D21566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66">
        <w:rPr>
          <w:rFonts w:ascii="Times New Roman" w:hAnsi="Times New Roman" w:cs="Times New Roman"/>
          <w:sz w:val="28"/>
          <w:szCs w:val="28"/>
        </w:rPr>
        <w:t>формы организации деятельности учащихся: индивидуальная с использованием</w:t>
      </w:r>
      <w:r w:rsidR="00D21566">
        <w:rPr>
          <w:rFonts w:ascii="Times New Roman" w:hAnsi="Times New Roman" w:cs="Times New Roman"/>
          <w:sz w:val="28"/>
          <w:szCs w:val="28"/>
        </w:rPr>
        <w:t xml:space="preserve"> </w:t>
      </w:r>
      <w:r w:rsidRPr="00D21566">
        <w:rPr>
          <w:rFonts w:ascii="Times New Roman" w:hAnsi="Times New Roman" w:cs="Times New Roman"/>
          <w:sz w:val="28"/>
          <w:szCs w:val="28"/>
        </w:rPr>
        <w:t>компьютера или файлов с печатным материалом, система малых групп (парная),</w:t>
      </w:r>
    </w:p>
    <w:p w:rsidR="00760936" w:rsidRPr="00D21566" w:rsidRDefault="00760936" w:rsidP="00D21566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66">
        <w:rPr>
          <w:rFonts w:ascii="Times New Roman" w:hAnsi="Times New Roman" w:cs="Times New Roman"/>
          <w:sz w:val="28"/>
          <w:szCs w:val="28"/>
        </w:rPr>
        <w:t xml:space="preserve">проблемное изложение материала, </w:t>
      </w:r>
    </w:p>
    <w:p w:rsidR="00760936" w:rsidRPr="00D21566" w:rsidRDefault="00760936" w:rsidP="00D21566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66">
        <w:rPr>
          <w:rFonts w:ascii="Times New Roman" w:hAnsi="Times New Roman" w:cs="Times New Roman"/>
          <w:sz w:val="28"/>
          <w:szCs w:val="28"/>
        </w:rPr>
        <w:t xml:space="preserve">подача материала крупными блоками с использованием опорных конспектов, </w:t>
      </w:r>
    </w:p>
    <w:p w:rsidR="00760936" w:rsidRPr="00D21566" w:rsidRDefault="00760936" w:rsidP="00D21566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66">
        <w:rPr>
          <w:rFonts w:ascii="Times New Roman" w:hAnsi="Times New Roman" w:cs="Times New Roman"/>
          <w:sz w:val="28"/>
          <w:szCs w:val="28"/>
        </w:rPr>
        <w:t>применение компьютерных технологий,</w:t>
      </w:r>
    </w:p>
    <w:p w:rsidR="00760936" w:rsidRPr="00D21566" w:rsidRDefault="00760936" w:rsidP="00D21566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66">
        <w:rPr>
          <w:rFonts w:ascii="Times New Roman" w:hAnsi="Times New Roman" w:cs="Times New Roman"/>
          <w:sz w:val="28"/>
          <w:szCs w:val="28"/>
        </w:rPr>
        <w:t xml:space="preserve">самостоятельное освоение теоретического материала, </w:t>
      </w:r>
    </w:p>
    <w:p w:rsidR="00760936" w:rsidRDefault="00760936" w:rsidP="00D21566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66">
        <w:rPr>
          <w:rFonts w:ascii="Times New Roman" w:hAnsi="Times New Roman" w:cs="Times New Roman"/>
          <w:sz w:val="28"/>
          <w:szCs w:val="28"/>
        </w:rPr>
        <w:t>контроль и самоконтроль.</w:t>
      </w:r>
    </w:p>
    <w:p w:rsidR="006A3884" w:rsidRDefault="00AC2B58" w:rsidP="00AC2B5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D82">
        <w:rPr>
          <w:rFonts w:ascii="Times New Roman" w:hAnsi="Times New Roman" w:cs="Times New Roman"/>
          <w:sz w:val="28"/>
          <w:szCs w:val="28"/>
        </w:rPr>
        <w:t>Программа спец</w:t>
      </w:r>
      <w:r w:rsidR="006A3884" w:rsidRPr="00A65949">
        <w:rPr>
          <w:rFonts w:ascii="Times New Roman" w:hAnsi="Times New Roman" w:cs="Times New Roman"/>
          <w:sz w:val="28"/>
          <w:szCs w:val="28"/>
        </w:rPr>
        <w:t xml:space="preserve">курса </w:t>
      </w:r>
      <w:proofErr w:type="gramStart"/>
      <w:r w:rsidR="006A3884" w:rsidRPr="00A65949">
        <w:rPr>
          <w:rFonts w:ascii="Times New Roman" w:hAnsi="Times New Roman" w:cs="Times New Roman"/>
          <w:sz w:val="28"/>
          <w:szCs w:val="28"/>
        </w:rPr>
        <w:t>предусматривает  обучение</w:t>
      </w:r>
      <w:proofErr w:type="gramEnd"/>
      <w:r w:rsidR="006A3884" w:rsidRPr="00A65949">
        <w:rPr>
          <w:rFonts w:ascii="Times New Roman" w:hAnsi="Times New Roman" w:cs="Times New Roman"/>
          <w:sz w:val="28"/>
          <w:szCs w:val="28"/>
        </w:rPr>
        <w:t xml:space="preserve"> конструированию текста типа рассуждения на основе исходного текста, развитие умения понимать и интерпретировать прочитанный текст, создавать своё высказывание, уточняя тему и основную мысль, формулировать проблему, выстраивать композицию, отбирать языковые средства с учётом стиля и типа речи. Умения и навыки, приобретённые в ходе изучения данного курса, направлены на выполнение задания повышенного уровня сложности. </w:t>
      </w:r>
    </w:p>
    <w:p w:rsidR="00C81A94" w:rsidRPr="00A65949" w:rsidRDefault="00C81A94" w:rsidP="00AC2B5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6A3884" w:rsidRDefault="006A3884" w:rsidP="00A6594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949">
        <w:rPr>
          <w:rFonts w:ascii="Times New Roman" w:hAnsi="Times New Roman" w:cs="Times New Roman"/>
          <w:sz w:val="28"/>
          <w:szCs w:val="28"/>
        </w:rPr>
        <w:t xml:space="preserve">К концу изучения курса учащиеся </w:t>
      </w:r>
      <w:r w:rsidR="00593D95">
        <w:rPr>
          <w:rFonts w:ascii="Times New Roman" w:hAnsi="Times New Roman" w:cs="Times New Roman"/>
          <w:b/>
          <w:sz w:val="28"/>
          <w:szCs w:val="28"/>
        </w:rPr>
        <w:t>должны продемонстрировать</w:t>
      </w:r>
      <w:r w:rsidRPr="00A65949">
        <w:rPr>
          <w:rFonts w:ascii="Times New Roman" w:hAnsi="Times New Roman" w:cs="Times New Roman"/>
          <w:b/>
          <w:sz w:val="28"/>
          <w:szCs w:val="28"/>
        </w:rPr>
        <w:t>:</w:t>
      </w:r>
    </w:p>
    <w:p w:rsidR="00593D95" w:rsidRPr="00593D95" w:rsidRDefault="00593D95" w:rsidP="00593D95">
      <w:pPr>
        <w:pStyle w:val="a9"/>
        <w:rPr>
          <w:sz w:val="28"/>
          <w:szCs w:val="28"/>
        </w:rPr>
      </w:pPr>
      <w:r w:rsidRPr="00593D95">
        <w:rPr>
          <w:sz w:val="28"/>
          <w:szCs w:val="28"/>
        </w:rPr>
        <w:t xml:space="preserve">Умение понимать и интерпретировать содержание исходного текста. </w:t>
      </w:r>
    </w:p>
    <w:p w:rsidR="00593D95" w:rsidRPr="00593D95" w:rsidRDefault="00593D95" w:rsidP="00593D95">
      <w:pPr>
        <w:pStyle w:val="a9"/>
        <w:rPr>
          <w:sz w:val="28"/>
          <w:szCs w:val="28"/>
        </w:rPr>
      </w:pPr>
      <w:r w:rsidRPr="00593D95">
        <w:rPr>
          <w:sz w:val="28"/>
          <w:szCs w:val="28"/>
        </w:rPr>
        <w:t xml:space="preserve">Умение создавать связное высказывание, выражая в нём собственное мнение по поводу прочитанного. </w:t>
      </w:r>
    </w:p>
    <w:p w:rsidR="00593D95" w:rsidRPr="00593D95" w:rsidRDefault="00593D95" w:rsidP="00593D95">
      <w:pPr>
        <w:pStyle w:val="a9"/>
        <w:rPr>
          <w:sz w:val="28"/>
          <w:szCs w:val="28"/>
        </w:rPr>
      </w:pPr>
      <w:r w:rsidRPr="00593D95">
        <w:rPr>
          <w:sz w:val="28"/>
          <w:szCs w:val="28"/>
        </w:rPr>
        <w:t xml:space="preserve">Умение последовательно излагать собственные мысли. </w:t>
      </w:r>
    </w:p>
    <w:p w:rsidR="00593D95" w:rsidRPr="00593D95" w:rsidRDefault="00593D95" w:rsidP="00593D95">
      <w:pPr>
        <w:pStyle w:val="a9"/>
        <w:rPr>
          <w:sz w:val="28"/>
          <w:szCs w:val="28"/>
        </w:rPr>
      </w:pPr>
      <w:r w:rsidRPr="00593D95">
        <w:rPr>
          <w:sz w:val="28"/>
          <w:szCs w:val="28"/>
        </w:rPr>
        <w:t xml:space="preserve">Умение использовать в собственной речи разнообразные грамматические конструкций и лексическое богатство языка. </w:t>
      </w:r>
    </w:p>
    <w:p w:rsidR="00593D95" w:rsidRPr="00593D95" w:rsidRDefault="00593D95" w:rsidP="00593D95">
      <w:pPr>
        <w:pStyle w:val="a9"/>
        <w:rPr>
          <w:sz w:val="28"/>
          <w:szCs w:val="28"/>
        </w:rPr>
      </w:pPr>
      <w:r w:rsidRPr="00593D95">
        <w:rPr>
          <w:sz w:val="28"/>
          <w:szCs w:val="28"/>
        </w:rPr>
        <w:t>Умение оформлять письменную речь в</w:t>
      </w:r>
      <w:r w:rsidRPr="00593D95">
        <w:rPr>
          <w:b/>
          <w:bCs/>
          <w:sz w:val="28"/>
          <w:szCs w:val="28"/>
        </w:rPr>
        <w:t xml:space="preserve"> </w:t>
      </w:r>
      <w:r w:rsidRPr="00593D95">
        <w:rPr>
          <w:sz w:val="28"/>
          <w:szCs w:val="28"/>
        </w:rPr>
        <w:t>соответствии с орфографическими, грамматическими и пунктуационными нормами литературного языка</w:t>
      </w:r>
      <w:r w:rsidRPr="00593D95">
        <w:t xml:space="preserve">. </w:t>
      </w:r>
      <w:r w:rsidRPr="00593D95">
        <w:br/>
      </w:r>
      <w:r w:rsidRPr="00593D95">
        <w:rPr>
          <w:sz w:val="28"/>
          <w:szCs w:val="28"/>
        </w:rPr>
        <w:t xml:space="preserve">Для успешного выполнения задания уровня С (сочинения – рассуждения) учащиеся </w:t>
      </w:r>
      <w:r w:rsidRPr="00593D95">
        <w:rPr>
          <w:b/>
          <w:sz w:val="28"/>
          <w:szCs w:val="28"/>
        </w:rPr>
        <w:t>должны овладеть следующими специальными умениями</w:t>
      </w:r>
      <w:r w:rsidRPr="00593D95">
        <w:rPr>
          <w:sz w:val="28"/>
          <w:szCs w:val="28"/>
        </w:rPr>
        <w:t>:</w:t>
      </w:r>
    </w:p>
    <w:p w:rsidR="00593D95" w:rsidRPr="00593D95" w:rsidRDefault="00593D95" w:rsidP="00593D9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3D95">
        <w:rPr>
          <w:rFonts w:ascii="Times New Roman" w:hAnsi="Times New Roman" w:cs="Times New Roman"/>
          <w:sz w:val="28"/>
          <w:szCs w:val="28"/>
        </w:rPr>
        <w:lastRenderedPageBreak/>
        <w:t xml:space="preserve">усвоить алгоритм работы с текстом; </w:t>
      </w:r>
    </w:p>
    <w:p w:rsidR="00593D95" w:rsidRPr="00593D95" w:rsidRDefault="00593D95" w:rsidP="00593D9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3D95">
        <w:rPr>
          <w:rFonts w:ascii="Times New Roman" w:hAnsi="Times New Roman" w:cs="Times New Roman"/>
          <w:sz w:val="28"/>
          <w:szCs w:val="28"/>
        </w:rPr>
        <w:t>составлять ряд понятий – ассоциаций;</w:t>
      </w:r>
    </w:p>
    <w:p w:rsidR="00593D95" w:rsidRPr="00593D95" w:rsidRDefault="00593D95" w:rsidP="00593D9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3D95">
        <w:rPr>
          <w:rFonts w:ascii="Times New Roman" w:hAnsi="Times New Roman" w:cs="Times New Roman"/>
          <w:sz w:val="28"/>
          <w:szCs w:val="28"/>
        </w:rPr>
        <w:t xml:space="preserve">составлять вступление, зачин сочинения; </w:t>
      </w:r>
    </w:p>
    <w:p w:rsidR="00593D95" w:rsidRPr="00593D95" w:rsidRDefault="00593D95" w:rsidP="00593D9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3D95">
        <w:rPr>
          <w:rFonts w:ascii="Times New Roman" w:hAnsi="Times New Roman" w:cs="Times New Roman"/>
          <w:sz w:val="28"/>
          <w:szCs w:val="28"/>
        </w:rPr>
        <w:t>формулировать одну из проблем текста;</w:t>
      </w:r>
    </w:p>
    <w:p w:rsidR="00593D95" w:rsidRPr="00593D95" w:rsidRDefault="00593D95" w:rsidP="00593D9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3D95">
        <w:rPr>
          <w:rFonts w:ascii="Times New Roman" w:hAnsi="Times New Roman" w:cs="Times New Roman"/>
          <w:sz w:val="28"/>
          <w:szCs w:val="28"/>
        </w:rPr>
        <w:t>определять характер проблемы;</w:t>
      </w:r>
    </w:p>
    <w:p w:rsidR="00593D95" w:rsidRPr="00593D95" w:rsidRDefault="00593D95" w:rsidP="00593D9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3D95">
        <w:rPr>
          <w:rFonts w:ascii="Times New Roman" w:hAnsi="Times New Roman" w:cs="Times New Roman"/>
          <w:sz w:val="28"/>
          <w:szCs w:val="28"/>
        </w:rPr>
        <w:t>использовать разнообразные речевые клише при написании сочинения;</w:t>
      </w:r>
    </w:p>
    <w:p w:rsidR="00593D95" w:rsidRPr="00593D95" w:rsidRDefault="00593D95" w:rsidP="00593D9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3D95">
        <w:rPr>
          <w:rFonts w:ascii="Times New Roman" w:hAnsi="Times New Roman" w:cs="Times New Roman"/>
          <w:sz w:val="28"/>
          <w:szCs w:val="28"/>
        </w:rPr>
        <w:t>комментировать проблему;</w:t>
      </w:r>
    </w:p>
    <w:p w:rsidR="00593D95" w:rsidRPr="00593D95" w:rsidRDefault="00593D95" w:rsidP="00593D9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3D95">
        <w:rPr>
          <w:rFonts w:ascii="Times New Roman" w:hAnsi="Times New Roman" w:cs="Times New Roman"/>
          <w:sz w:val="28"/>
          <w:szCs w:val="28"/>
        </w:rPr>
        <w:t xml:space="preserve">определять авторскую позицию; </w:t>
      </w:r>
    </w:p>
    <w:p w:rsidR="00593D95" w:rsidRPr="00593D95" w:rsidRDefault="00593D95" w:rsidP="00593D9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3D95">
        <w:rPr>
          <w:rFonts w:ascii="Times New Roman" w:hAnsi="Times New Roman" w:cs="Times New Roman"/>
          <w:sz w:val="28"/>
          <w:szCs w:val="28"/>
        </w:rPr>
        <w:t>выражать согласие – несогласие с мнением автора;</w:t>
      </w:r>
    </w:p>
    <w:p w:rsidR="00593D95" w:rsidRPr="00593D95" w:rsidRDefault="00593D95" w:rsidP="00593D9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3D95">
        <w:rPr>
          <w:rFonts w:ascii="Times New Roman" w:hAnsi="Times New Roman" w:cs="Times New Roman"/>
          <w:sz w:val="28"/>
          <w:szCs w:val="28"/>
        </w:rPr>
        <w:t xml:space="preserve">приводить не менее 2 – х аргументов (из читательского и / или жизненного опыта: на основе литературного материала и / или случая из жизни); </w:t>
      </w:r>
    </w:p>
    <w:p w:rsidR="00593D95" w:rsidRPr="00593D95" w:rsidRDefault="00593D95" w:rsidP="00593D9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3D95">
        <w:rPr>
          <w:rFonts w:ascii="Times New Roman" w:hAnsi="Times New Roman" w:cs="Times New Roman"/>
          <w:sz w:val="28"/>
          <w:szCs w:val="28"/>
        </w:rPr>
        <w:t>выражать своё мнение о прочитанном тексте;</w:t>
      </w:r>
    </w:p>
    <w:p w:rsidR="006A3884" w:rsidRPr="00593D95" w:rsidRDefault="006A3884" w:rsidP="00593D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187" w:rsidRDefault="00A57187" w:rsidP="00AC2B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ПРЕДМЕТА</w:t>
      </w:r>
    </w:p>
    <w:p w:rsidR="00A65949" w:rsidRPr="000F4551" w:rsidRDefault="00A65949" w:rsidP="000F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130" w:rsidRDefault="008E3130" w:rsidP="008E313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строится текст?</w:t>
      </w:r>
    </w:p>
    <w:p w:rsidR="00F67CA0" w:rsidRPr="00F67CA0" w:rsidRDefault="008E3130" w:rsidP="00F6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30">
        <w:rPr>
          <w:rFonts w:ascii="Times New Roman" w:hAnsi="Times New Roman" w:cs="Times New Roman"/>
          <w:i/>
          <w:sz w:val="28"/>
          <w:szCs w:val="28"/>
        </w:rPr>
        <w:t>Текст как единица синтаксиса и связной речи. Текст как результат речевой деятельности. Основные признаки текста (смысловая цельность, завершенность, связность текста, последовательность изложения).</w:t>
      </w:r>
      <w:r w:rsidR="00F67CA0" w:rsidRPr="00F67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CA0">
        <w:rPr>
          <w:rFonts w:ascii="Times New Roman" w:hAnsi="Times New Roman" w:cs="Times New Roman"/>
          <w:i/>
          <w:sz w:val="28"/>
          <w:szCs w:val="28"/>
        </w:rPr>
        <w:t>Типы речи. Стили речи. Абзац – сложное синтаксическое целое</w:t>
      </w:r>
      <w:r w:rsidR="00F67CA0" w:rsidRPr="00F67CA0">
        <w:rPr>
          <w:rFonts w:ascii="Times New Roman" w:hAnsi="Times New Roman" w:cs="Times New Roman"/>
          <w:i/>
          <w:sz w:val="28"/>
          <w:szCs w:val="28"/>
        </w:rPr>
        <w:t>.  Текст как смысловое и структурное единство.</w:t>
      </w:r>
    </w:p>
    <w:p w:rsidR="008E3130" w:rsidRDefault="00F67CA0" w:rsidP="008E3130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связаны предложения в тексте?</w:t>
      </w:r>
    </w:p>
    <w:p w:rsidR="00F67CA0" w:rsidRDefault="00F67CA0" w:rsidP="00F67CA0">
      <w:pPr>
        <w:pStyle w:val="ac"/>
        <w:spacing w:before="0" w:beforeAutospacing="0" w:after="0" w:afterAutospacing="0"/>
        <w:rPr>
          <w:i/>
          <w:sz w:val="28"/>
          <w:szCs w:val="28"/>
        </w:rPr>
      </w:pPr>
      <w:r w:rsidRPr="008E3130">
        <w:rPr>
          <w:i/>
          <w:sz w:val="28"/>
          <w:szCs w:val="28"/>
        </w:rPr>
        <w:t>Способы связи предложений в тексте. Тексты с цепной и параллельной связью. Виды межфразовых связей.</w:t>
      </w:r>
      <w:r w:rsidRPr="00F67CA0">
        <w:rPr>
          <w:i/>
          <w:sz w:val="28"/>
          <w:szCs w:val="28"/>
        </w:rPr>
        <w:t xml:space="preserve"> </w:t>
      </w:r>
      <w:r w:rsidRPr="008E3130">
        <w:rPr>
          <w:i/>
          <w:sz w:val="28"/>
          <w:szCs w:val="28"/>
        </w:rPr>
        <w:t>Роль первого предложения (зачина) в тексте. Виды зачинов. Синтаксическое строение зачинов.</w:t>
      </w:r>
      <w:r w:rsidRPr="00F67CA0">
        <w:rPr>
          <w:i/>
          <w:sz w:val="28"/>
          <w:szCs w:val="28"/>
        </w:rPr>
        <w:t xml:space="preserve"> </w:t>
      </w:r>
      <w:r w:rsidRPr="008E3130">
        <w:rPr>
          <w:i/>
          <w:sz w:val="28"/>
          <w:szCs w:val="28"/>
        </w:rPr>
        <w:t>Заключительная часть (концовка) текста. Способы лексического и грамматического оформления концовки (средства завершенности)</w:t>
      </w:r>
      <w:r>
        <w:rPr>
          <w:i/>
          <w:sz w:val="28"/>
          <w:szCs w:val="28"/>
        </w:rPr>
        <w:t>.</w:t>
      </w:r>
    </w:p>
    <w:p w:rsidR="00F67CA0" w:rsidRDefault="00F67CA0" w:rsidP="00F67CA0">
      <w:pPr>
        <w:pStyle w:val="ac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Чем связываются предложения между собой?</w:t>
      </w:r>
    </w:p>
    <w:p w:rsidR="00F67CA0" w:rsidRDefault="00F67CA0" w:rsidP="006D1FDA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  <w:r w:rsidRPr="008E3130">
        <w:rPr>
          <w:i/>
          <w:sz w:val="28"/>
          <w:szCs w:val="28"/>
        </w:rPr>
        <w:t>Средства межфразовых связей.</w:t>
      </w:r>
      <w:r w:rsidRPr="00F67CA0">
        <w:rPr>
          <w:i/>
          <w:sz w:val="28"/>
          <w:szCs w:val="28"/>
        </w:rPr>
        <w:t xml:space="preserve"> </w:t>
      </w:r>
      <w:r w:rsidRPr="008E3130">
        <w:rPr>
          <w:i/>
          <w:sz w:val="28"/>
          <w:szCs w:val="28"/>
        </w:rPr>
        <w:t>Лексические средства: использован</w:t>
      </w:r>
      <w:r>
        <w:rPr>
          <w:i/>
          <w:sz w:val="28"/>
          <w:szCs w:val="28"/>
        </w:rPr>
        <w:t>ие «</w:t>
      </w:r>
      <w:proofErr w:type="spellStart"/>
      <w:r>
        <w:rPr>
          <w:i/>
          <w:sz w:val="28"/>
          <w:szCs w:val="28"/>
        </w:rPr>
        <w:t>однотематической</w:t>
      </w:r>
      <w:proofErr w:type="spellEnd"/>
      <w:r>
        <w:rPr>
          <w:i/>
          <w:sz w:val="28"/>
          <w:szCs w:val="28"/>
        </w:rPr>
        <w:t>» лексики, п</w:t>
      </w:r>
      <w:r w:rsidRPr="008E3130">
        <w:rPr>
          <w:i/>
          <w:sz w:val="28"/>
          <w:szCs w:val="28"/>
        </w:rPr>
        <w:t>овтора слов, синонимов (в том числе контекстуальных), антонимов (в том числе контекстуальных).</w:t>
      </w:r>
      <w:r w:rsidR="006D1FDA">
        <w:rPr>
          <w:i/>
          <w:sz w:val="28"/>
          <w:szCs w:val="28"/>
        </w:rPr>
        <w:t xml:space="preserve"> </w:t>
      </w:r>
      <w:r w:rsidRPr="008E3130">
        <w:rPr>
          <w:i/>
          <w:sz w:val="28"/>
          <w:szCs w:val="28"/>
        </w:rPr>
        <w:t>Лексико-грамматические средства межфразовых связей. Местоимения. Наречия. Числительные. Союзы. Частицы.</w:t>
      </w:r>
      <w:r w:rsidRPr="00F67CA0">
        <w:rPr>
          <w:i/>
          <w:sz w:val="28"/>
          <w:szCs w:val="28"/>
        </w:rPr>
        <w:t xml:space="preserve"> </w:t>
      </w:r>
      <w:r w:rsidRPr="008E3130">
        <w:rPr>
          <w:i/>
          <w:sz w:val="28"/>
          <w:szCs w:val="28"/>
        </w:rPr>
        <w:t>Единство видовременных форм глаголов-сказуемых как средство межфразовой связи</w:t>
      </w:r>
      <w:r>
        <w:rPr>
          <w:i/>
          <w:sz w:val="28"/>
          <w:szCs w:val="28"/>
        </w:rPr>
        <w:t>.</w:t>
      </w:r>
      <w:r w:rsidRPr="00F67CA0">
        <w:rPr>
          <w:i/>
          <w:sz w:val="28"/>
          <w:szCs w:val="28"/>
        </w:rPr>
        <w:t xml:space="preserve"> </w:t>
      </w:r>
      <w:r w:rsidRPr="008E3130">
        <w:rPr>
          <w:i/>
          <w:sz w:val="28"/>
          <w:szCs w:val="28"/>
        </w:rPr>
        <w:t xml:space="preserve">Синтаксические средства межфразовых связей. Порядок слов. Синтаксический параллелизм. Вводные слова как средство межфразовых связей. Роль вопросительных и восклицательных </w:t>
      </w:r>
      <w:r w:rsidR="006D1FDA">
        <w:rPr>
          <w:i/>
          <w:sz w:val="28"/>
          <w:szCs w:val="28"/>
        </w:rPr>
        <w:t xml:space="preserve">предложений </w:t>
      </w:r>
      <w:r w:rsidRPr="008E3130">
        <w:rPr>
          <w:i/>
          <w:sz w:val="28"/>
          <w:szCs w:val="28"/>
        </w:rPr>
        <w:t>в организации текста. Роль односоставных предложений в организации текста. Роль сложных предложений в тексте.</w:t>
      </w:r>
    </w:p>
    <w:p w:rsidR="006D1FDA" w:rsidRDefault="006D1FDA" w:rsidP="006D1FDA">
      <w:pPr>
        <w:pStyle w:val="ac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Какова композиция сочинения-рассуждения ЕГЭ по русскому языку?</w:t>
      </w:r>
    </w:p>
    <w:p w:rsidR="000C6AFE" w:rsidRPr="000C6AFE" w:rsidRDefault="000C6AFE" w:rsidP="000C6AFE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Зачин сочинения-рассуждения. Тема и проблема текста. Как сформулировать проблему? Что такое комментарий проблемы? Виды комментария. Позиция автора. Лексические и синтаксические средства выражения авторской позиции. Как выразить собственное мнение по выявленной проблеме? Что такое аргумент? Типы аргументирования. Способы ввода аргументов. Финал сочинения.</w:t>
      </w:r>
    </w:p>
    <w:p w:rsidR="000C6AFE" w:rsidRDefault="000C6AFE" w:rsidP="000C6AFE">
      <w:pPr>
        <w:pStyle w:val="ac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отредактировать сочинение? </w:t>
      </w:r>
    </w:p>
    <w:p w:rsidR="000C6AFE" w:rsidRDefault="000C6AFE" w:rsidP="000C6AFE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Классификация речевых ошибок. Лексические ошибки и их исправление. Грамматические ошибки и их исправление. Логические ошибки и их исправление. Речевые недочеты, приводящие к нарушению связности текста. Неумелое цитирование. Использование словарей, справочников в процессе редактирования (правки) текста.</w:t>
      </w:r>
    </w:p>
    <w:p w:rsidR="00577D82" w:rsidRDefault="00577D82" w:rsidP="000C6AFE">
      <w:pPr>
        <w:pStyle w:val="ac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77D82" w:rsidRDefault="00577D82" w:rsidP="00577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ПРОГРАММНО-МЕТОДИЧЕСКОЕ ОБЕСПЕЧЕНИЕ</w:t>
      </w:r>
    </w:p>
    <w:p w:rsidR="00577D82" w:rsidRDefault="00577D82" w:rsidP="00577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7D82" w:rsidRPr="00B171F8" w:rsidRDefault="00577D82" w:rsidP="00577D82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Русский язык. Элективные курсы / М.: Материк-Альфа, 2007</w:t>
      </w:r>
    </w:p>
    <w:p w:rsidR="00577D82" w:rsidRDefault="00577D82" w:rsidP="00577D82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Потемкина Т.В., Сабурова С.В. Программы элективных курсов. Русский язык. 10-11 классы / М.: ООО «ТИД «Русское слово – РС», 2006</w:t>
      </w:r>
    </w:p>
    <w:p w:rsidR="00577D82" w:rsidRDefault="00577D82" w:rsidP="00577D82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элективных курсов. Русский язык. Литература. 9-11 классы / под общей ред.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М.: Айрис-пресс, 2007</w:t>
      </w:r>
    </w:p>
    <w:p w:rsidR="00577D82" w:rsidRDefault="00577D82" w:rsidP="00577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7D82" w:rsidRDefault="00577D82" w:rsidP="00577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1811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577D82" w:rsidRDefault="00577D82" w:rsidP="00577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7D82" w:rsidRPr="002D4894" w:rsidRDefault="00577D82" w:rsidP="00577D8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sz w:val="28"/>
          <w:szCs w:val="28"/>
        </w:rPr>
        <w:t xml:space="preserve">Алексеева Т.В. Сочинение: теория и практика. Материалы для самоподготовки. Спецкурс в старших классах / </w:t>
      </w:r>
      <w:proofErr w:type="gramStart"/>
      <w:r w:rsidRPr="002D489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D4894">
        <w:rPr>
          <w:rFonts w:ascii="Times New Roman" w:hAnsi="Times New Roman" w:cs="Times New Roman"/>
          <w:sz w:val="28"/>
          <w:szCs w:val="28"/>
        </w:rPr>
        <w:t xml:space="preserve"> Паритет, 2003</w:t>
      </w:r>
    </w:p>
    <w:p w:rsidR="00577D82" w:rsidRPr="002D4894" w:rsidRDefault="00577D82" w:rsidP="00577D82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94">
        <w:rPr>
          <w:rFonts w:ascii="Times New Roman" w:hAnsi="Times New Roman" w:cs="Times New Roman"/>
          <w:sz w:val="28"/>
          <w:szCs w:val="28"/>
        </w:rPr>
        <w:t>Егораева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 xml:space="preserve"> Г.Т. Русский язык. Выполнение задания части 3 (С) / М.: «Экзамен», 2006. </w:t>
      </w:r>
    </w:p>
    <w:p w:rsidR="00577D82" w:rsidRPr="002D4894" w:rsidRDefault="00577D82" w:rsidP="00577D8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sz w:val="28"/>
          <w:szCs w:val="28"/>
        </w:rPr>
        <w:t>Егорова Н.В. Пособие для интенсивной подготовки к экзамену по русскому языку / М.: ВАКО, 2005</w:t>
      </w:r>
    </w:p>
    <w:p w:rsidR="00577D82" w:rsidRPr="002D4894" w:rsidRDefault="00577D82" w:rsidP="00577D8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94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 xml:space="preserve"> Т.А. Сочинения различных жанров в старших классах / М.: Просвещение, 1997</w:t>
      </w:r>
    </w:p>
    <w:p w:rsidR="00577D82" w:rsidRPr="002D4894" w:rsidRDefault="00577D82" w:rsidP="00577D8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94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2D4894">
        <w:rPr>
          <w:rFonts w:ascii="Times New Roman" w:hAnsi="Times New Roman" w:cs="Times New Roman"/>
          <w:sz w:val="28"/>
          <w:szCs w:val="28"/>
        </w:rPr>
        <w:t>Иконницкая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 xml:space="preserve"> Л.Н. Тестовые задания для проверки знаний учащихся по русскому языку: 10-11 классы / М.: ТЦ Сфера, 2005</w:t>
      </w:r>
    </w:p>
    <w:p w:rsidR="00577D82" w:rsidRPr="002D4894" w:rsidRDefault="00577D82" w:rsidP="00577D8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sz w:val="28"/>
          <w:szCs w:val="28"/>
        </w:rPr>
        <w:t xml:space="preserve">Нефедова И.Ю. Русский язык. Экспресс-репетитор для подготовки к ЕГЭ. «Языковые нормы» / М.: АСТ6 </w:t>
      </w:r>
      <w:proofErr w:type="spellStart"/>
      <w:r w:rsidRPr="002D489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>, 2009</w:t>
      </w:r>
    </w:p>
    <w:p w:rsidR="00577D82" w:rsidRPr="002D4894" w:rsidRDefault="00577D82" w:rsidP="00577D8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94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 xml:space="preserve"> Л.И. Сборник тестовых заданий для тематического и итогового контроля. 10-11 класс. М.: «Интеллект-Центр», 2005</w:t>
      </w:r>
    </w:p>
    <w:p w:rsidR="00577D82" w:rsidRPr="002D4894" w:rsidRDefault="00577D82" w:rsidP="00577D82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sz w:val="28"/>
          <w:szCs w:val="28"/>
        </w:rPr>
        <w:t>Розенталь Д.Э. Пособие по русскому языку в старших классах. – М.: Просвещение, 2005</w:t>
      </w:r>
    </w:p>
    <w:p w:rsidR="00577D82" w:rsidRPr="002D4894" w:rsidRDefault="00577D82" w:rsidP="00577D82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sz w:val="28"/>
          <w:szCs w:val="28"/>
        </w:rPr>
        <w:t xml:space="preserve">Самое полное издание типовых вариантов реальных заданий ЕГЭ: 2010: Русский язык / Авт.-сост. И.П. </w:t>
      </w:r>
      <w:proofErr w:type="spellStart"/>
      <w:r w:rsidRPr="002D4894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2D4894"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 xml:space="preserve">, И.П. Васильевых и др. / М.: АСТ6 </w:t>
      </w:r>
      <w:proofErr w:type="spellStart"/>
      <w:r w:rsidRPr="002D489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>, 2010</w:t>
      </w:r>
    </w:p>
    <w:p w:rsidR="00577D82" w:rsidRPr="002D4894" w:rsidRDefault="00577D82" w:rsidP="00577D82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94">
        <w:rPr>
          <w:rFonts w:ascii="Times New Roman" w:hAnsi="Times New Roman" w:cs="Times New Roman"/>
          <w:sz w:val="28"/>
          <w:szCs w:val="28"/>
        </w:rPr>
        <w:t>Сокольницкая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 xml:space="preserve"> Т.Н. Русский язык: сочинение-рассуждение (часть С): ЕГЭ. Сдаём без проблем! / М.: </w:t>
      </w:r>
      <w:proofErr w:type="spellStart"/>
      <w:r w:rsidRPr="002D489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>, 2007</w:t>
      </w:r>
    </w:p>
    <w:p w:rsidR="00577D82" w:rsidRPr="002D4894" w:rsidRDefault="00577D82" w:rsidP="00577D82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894">
        <w:rPr>
          <w:rFonts w:ascii="Times New Roman" w:hAnsi="Times New Roman" w:cs="Times New Roman"/>
          <w:sz w:val="28"/>
          <w:szCs w:val="28"/>
        </w:rPr>
        <w:t>Угроватова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 xml:space="preserve"> Т.Ю. Русский язык: 10-11 классы: 34 урока подготовки к ЕГЭ / М.: </w:t>
      </w:r>
      <w:proofErr w:type="spellStart"/>
      <w:r w:rsidRPr="002D489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D4894">
        <w:rPr>
          <w:rFonts w:ascii="Times New Roman" w:hAnsi="Times New Roman" w:cs="Times New Roman"/>
          <w:sz w:val="28"/>
          <w:szCs w:val="28"/>
        </w:rPr>
        <w:t>, 2008</w:t>
      </w:r>
    </w:p>
    <w:p w:rsidR="00577D82" w:rsidRPr="00577D82" w:rsidRDefault="00577D82" w:rsidP="00577D82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sz w:val="28"/>
          <w:szCs w:val="28"/>
        </w:rPr>
        <w:t xml:space="preserve">Учебно-тренировочные материалы для подготовки к Единому государственному экзамену / М.: Интеллект-Центр, 2007 </w:t>
      </w:r>
    </w:p>
    <w:p w:rsidR="000C6AFE" w:rsidRDefault="000C6AFE" w:rsidP="000C6AF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3028E" w:rsidRDefault="0013028E" w:rsidP="000C6AF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3028E" w:rsidRDefault="0013028E" w:rsidP="000C6AF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3028E" w:rsidRPr="000C6AFE" w:rsidRDefault="0013028E" w:rsidP="000C6AF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КАЛЕНДАРНО-ТЕМАТИЧЕСКОЕ ПЛАНИРОВАНИЕ</w:t>
      </w:r>
    </w:p>
    <w:p w:rsidR="00A44EE3" w:rsidRDefault="00A44EE3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725"/>
        <w:gridCol w:w="1134"/>
      </w:tblGrid>
      <w:tr w:rsidR="008959AB" w:rsidRPr="00DA7AF3" w:rsidTr="00BF3D59">
        <w:tc>
          <w:tcPr>
            <w:tcW w:w="1172" w:type="dxa"/>
          </w:tcPr>
          <w:p w:rsidR="008959AB" w:rsidRPr="00DA7AF3" w:rsidRDefault="008959AB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59AB" w:rsidRPr="00DA7AF3" w:rsidRDefault="008959AB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7725" w:type="dxa"/>
          </w:tcPr>
          <w:p w:rsidR="008959AB" w:rsidRPr="00DA7AF3" w:rsidRDefault="008959AB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8959AB" w:rsidRPr="00DA7AF3" w:rsidRDefault="008959AB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959AB" w:rsidRPr="00DA7AF3" w:rsidRDefault="008959AB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3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Сентябрь.</w:t>
            </w:r>
          </w:p>
        </w:tc>
      </w:tr>
      <w:tr w:rsidR="008959AB" w:rsidRPr="00DA7AF3" w:rsidTr="00AB3791">
        <w:tc>
          <w:tcPr>
            <w:tcW w:w="1172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D4894" w:rsidRPr="00DA7AF3" w:rsidRDefault="002D4894" w:rsidP="002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5" w:type="dxa"/>
          </w:tcPr>
          <w:p w:rsidR="008959AB" w:rsidRDefault="008959AB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Задачи спецкурса по русскому языку</w:t>
            </w:r>
          </w:p>
          <w:p w:rsidR="008959AB" w:rsidRDefault="008959AB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как результат речевой деятельности</w:t>
            </w:r>
          </w:p>
          <w:p w:rsidR="008959AB" w:rsidRDefault="008959AB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признаки текста.</w:t>
            </w:r>
          </w:p>
          <w:p w:rsidR="008959AB" w:rsidRPr="00DA7AF3" w:rsidRDefault="008959AB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речи. Сочетание различных типов речи в тексте</w:t>
            </w:r>
          </w:p>
        </w:tc>
        <w:tc>
          <w:tcPr>
            <w:tcW w:w="1134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3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Октябрь.</w:t>
            </w:r>
          </w:p>
        </w:tc>
      </w:tr>
      <w:tr w:rsidR="008959AB" w:rsidRPr="00DA7AF3" w:rsidTr="00A9724A">
        <w:tc>
          <w:tcPr>
            <w:tcW w:w="1172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5" w:type="dxa"/>
          </w:tcPr>
          <w:p w:rsidR="008959AB" w:rsidRDefault="008959AB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речи</w:t>
            </w:r>
          </w:p>
          <w:p w:rsidR="008959AB" w:rsidRDefault="008959AB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текста. Абзац – сложное синтаксическое целое</w:t>
            </w:r>
          </w:p>
          <w:p w:rsidR="008959AB" w:rsidRDefault="008959AB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связи предложений в тексте. Тексты с цепной и параллельной связью</w:t>
            </w:r>
          </w:p>
          <w:p w:rsidR="008959AB" w:rsidRDefault="008959AB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первого предложения (зачина) в тексте. Виды зачинов</w:t>
            </w:r>
          </w:p>
          <w:p w:rsidR="008959AB" w:rsidRPr="00DA7AF3" w:rsidRDefault="008959AB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(концовка) текста</w:t>
            </w:r>
          </w:p>
        </w:tc>
        <w:tc>
          <w:tcPr>
            <w:tcW w:w="1134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3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Ноябрь.</w:t>
            </w:r>
          </w:p>
        </w:tc>
      </w:tr>
      <w:tr w:rsidR="008959AB" w:rsidRPr="00DA7AF3" w:rsidTr="00B921F3">
        <w:tc>
          <w:tcPr>
            <w:tcW w:w="1172" w:type="dxa"/>
          </w:tcPr>
          <w:p w:rsidR="008959AB" w:rsidRDefault="002D4894" w:rsidP="002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D4894" w:rsidRDefault="002D4894" w:rsidP="002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D4894" w:rsidRPr="00DA7AF3" w:rsidRDefault="002D4894" w:rsidP="002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25" w:type="dxa"/>
          </w:tcPr>
          <w:p w:rsidR="008959AB" w:rsidRDefault="008959AB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межфразовых связей</w:t>
            </w:r>
          </w:p>
          <w:p w:rsidR="008959AB" w:rsidRDefault="008959AB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средства</w:t>
            </w:r>
            <w:r w:rsidR="00FB6E96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  <w:p w:rsidR="00FB6E96" w:rsidRPr="00DA7AF3" w:rsidRDefault="00FB6E96" w:rsidP="00895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Синонимы, антонимы</w:t>
            </w:r>
          </w:p>
        </w:tc>
        <w:tc>
          <w:tcPr>
            <w:tcW w:w="1134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3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Декабрь.</w:t>
            </w:r>
          </w:p>
        </w:tc>
      </w:tr>
      <w:tr w:rsidR="008959AB" w:rsidRPr="00DA7AF3" w:rsidTr="00B10642">
        <w:tc>
          <w:tcPr>
            <w:tcW w:w="1172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25" w:type="dxa"/>
          </w:tcPr>
          <w:p w:rsidR="008959AB" w:rsidRDefault="00FB6E96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средства межфразовых связей</w:t>
            </w:r>
          </w:p>
          <w:p w:rsidR="00FB6E96" w:rsidRDefault="00FB6E96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Единство видовременных форм глаголов-сказуемых</w:t>
            </w:r>
          </w:p>
          <w:p w:rsidR="00FB6E96" w:rsidRDefault="00FB6E96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средства межфразовых связей. Порядок слов</w:t>
            </w:r>
          </w:p>
          <w:p w:rsidR="00FB6E96" w:rsidRDefault="00FB6E96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слова как средство связи предложений в тексте</w:t>
            </w:r>
          </w:p>
          <w:p w:rsidR="00FB6E96" w:rsidRPr="00DA7AF3" w:rsidRDefault="00FB6E96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E9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анализ текста</w:t>
            </w:r>
          </w:p>
        </w:tc>
        <w:tc>
          <w:tcPr>
            <w:tcW w:w="1134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3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III</w:t>
            </w: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Январь.</w:t>
            </w:r>
          </w:p>
        </w:tc>
      </w:tr>
      <w:tr w:rsidR="008959AB" w:rsidRPr="00DA7AF3" w:rsidTr="0091044B">
        <w:tc>
          <w:tcPr>
            <w:tcW w:w="1172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25" w:type="dxa"/>
          </w:tcPr>
          <w:p w:rsidR="008959AB" w:rsidRDefault="00FB6E96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текста. Композиция сочинения-рассуждения</w:t>
            </w:r>
          </w:p>
          <w:p w:rsidR="00FB6E96" w:rsidRDefault="00FB6E96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Зачин сочинения-рассуждения. Как начать?</w:t>
            </w:r>
          </w:p>
          <w:p w:rsidR="00FB6E96" w:rsidRPr="00DA7AF3" w:rsidRDefault="00FB6E96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проблема текста. Как определить проблему?</w:t>
            </w:r>
          </w:p>
        </w:tc>
        <w:tc>
          <w:tcPr>
            <w:tcW w:w="1134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3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Февраль.</w:t>
            </w:r>
          </w:p>
        </w:tc>
      </w:tr>
      <w:tr w:rsidR="008959AB" w:rsidRPr="00DA7AF3" w:rsidTr="00C42573">
        <w:tc>
          <w:tcPr>
            <w:tcW w:w="1172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25" w:type="dxa"/>
          </w:tcPr>
          <w:p w:rsidR="008959AB" w:rsidRDefault="00FB6E96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прокомментировать проблему? Виды комментария Позиция автора. Способы её выражения</w:t>
            </w:r>
          </w:p>
          <w:p w:rsidR="00FB6E96" w:rsidRDefault="00FB6E96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Собственное мнение по выявленной проблеме</w:t>
            </w:r>
          </w:p>
          <w:p w:rsidR="00FB6E96" w:rsidRPr="00DA7AF3" w:rsidRDefault="00FB6E96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аргумент? Типы аргументирования</w:t>
            </w:r>
          </w:p>
        </w:tc>
        <w:tc>
          <w:tcPr>
            <w:tcW w:w="1134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3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Март.</w:t>
            </w:r>
          </w:p>
        </w:tc>
      </w:tr>
      <w:tr w:rsidR="008959AB" w:rsidRPr="00DA7AF3" w:rsidTr="00CD3D46">
        <w:tc>
          <w:tcPr>
            <w:tcW w:w="1172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25" w:type="dxa"/>
          </w:tcPr>
          <w:p w:rsidR="008959AB" w:rsidRDefault="002D4894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ввода аргументов</w:t>
            </w:r>
          </w:p>
          <w:p w:rsidR="002D4894" w:rsidRDefault="002D4894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 сочинения. Как закончить?</w:t>
            </w:r>
          </w:p>
          <w:p w:rsidR="002D4894" w:rsidRPr="00DA7AF3" w:rsidRDefault="002D4894" w:rsidP="00FB6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89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сочинения-рассуждения и его анализ</w:t>
            </w:r>
          </w:p>
        </w:tc>
        <w:tc>
          <w:tcPr>
            <w:tcW w:w="1134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3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IV</w:t>
            </w: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Апрель.</w:t>
            </w:r>
          </w:p>
        </w:tc>
      </w:tr>
      <w:tr w:rsidR="008959AB" w:rsidRPr="00DA7AF3" w:rsidTr="006677EF">
        <w:tc>
          <w:tcPr>
            <w:tcW w:w="1172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D4894" w:rsidRPr="00DA7AF3" w:rsidRDefault="002D4894" w:rsidP="002D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25" w:type="dxa"/>
          </w:tcPr>
          <w:p w:rsidR="008959AB" w:rsidRDefault="002D4894" w:rsidP="002D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речевых ошибок</w:t>
            </w:r>
          </w:p>
          <w:p w:rsidR="002D4894" w:rsidRDefault="002D4894" w:rsidP="002D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ошибки и их исправление</w:t>
            </w:r>
          </w:p>
          <w:p w:rsidR="002D4894" w:rsidRDefault="002D4894" w:rsidP="002D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ошибки и их исправление</w:t>
            </w:r>
          </w:p>
          <w:p w:rsidR="002D4894" w:rsidRPr="00DA7AF3" w:rsidRDefault="002D4894" w:rsidP="002D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ошибки и их исправление</w:t>
            </w:r>
          </w:p>
        </w:tc>
        <w:tc>
          <w:tcPr>
            <w:tcW w:w="1134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5C0" w:rsidRPr="00DA7AF3" w:rsidTr="00F655C0">
        <w:trPr>
          <w:cantSplit/>
        </w:trPr>
        <w:tc>
          <w:tcPr>
            <w:tcW w:w="10031" w:type="dxa"/>
            <w:gridSpan w:val="3"/>
          </w:tcPr>
          <w:p w:rsidR="00F655C0" w:rsidRPr="00DA7AF3" w:rsidRDefault="00F655C0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Май.</w:t>
            </w:r>
          </w:p>
        </w:tc>
      </w:tr>
      <w:tr w:rsidR="008959AB" w:rsidRPr="00DA7AF3" w:rsidTr="00B20A24">
        <w:tc>
          <w:tcPr>
            <w:tcW w:w="1172" w:type="dxa"/>
          </w:tcPr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8959AB" w:rsidRPr="00DA7AF3" w:rsidRDefault="00577D82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7725" w:type="dxa"/>
          </w:tcPr>
          <w:p w:rsidR="002D4894" w:rsidRDefault="002D4894" w:rsidP="002D48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Цитаты. Способы цитирования</w:t>
            </w:r>
          </w:p>
          <w:p w:rsidR="008959AB" w:rsidRPr="002D4894" w:rsidRDefault="002D4894" w:rsidP="002D4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Практикум.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редактирование сочинений-рассуждений</w:t>
            </w:r>
          </w:p>
        </w:tc>
        <w:tc>
          <w:tcPr>
            <w:tcW w:w="1134" w:type="dxa"/>
          </w:tcPr>
          <w:p w:rsidR="008959AB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D4894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94" w:rsidRPr="00DA7AF3" w:rsidRDefault="002D4894" w:rsidP="0077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C4E3F" w:rsidRDefault="004C4E3F" w:rsidP="004C4E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C4E3F" w:rsidRDefault="004C4E3F" w:rsidP="003476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4E3F" w:rsidRPr="004C4E3F" w:rsidRDefault="004C4E3F" w:rsidP="004C4E3F">
      <w:pPr>
        <w:pStyle w:val="a9"/>
        <w:jc w:val="center"/>
        <w:rPr>
          <w:rStyle w:val="butback"/>
          <w:b/>
          <w:bCs/>
          <w:sz w:val="28"/>
          <w:szCs w:val="28"/>
        </w:rPr>
      </w:pPr>
      <w:r w:rsidRPr="004C4E3F">
        <w:rPr>
          <w:rStyle w:val="butback"/>
          <w:b/>
          <w:bCs/>
          <w:sz w:val="28"/>
          <w:szCs w:val="28"/>
        </w:rPr>
        <w:t xml:space="preserve">Контроль уровня </w:t>
      </w:r>
      <w:proofErr w:type="spellStart"/>
      <w:r w:rsidRPr="004C4E3F">
        <w:rPr>
          <w:rStyle w:val="butback"/>
          <w:b/>
          <w:bCs/>
          <w:sz w:val="28"/>
          <w:szCs w:val="28"/>
        </w:rPr>
        <w:t>обученности</w:t>
      </w:r>
      <w:proofErr w:type="spellEnd"/>
      <w:r w:rsidRPr="004C4E3F">
        <w:rPr>
          <w:rStyle w:val="butback"/>
          <w:b/>
          <w:bCs/>
          <w:sz w:val="28"/>
          <w:szCs w:val="28"/>
        </w:rPr>
        <w:t>.</w:t>
      </w:r>
    </w:p>
    <w:p w:rsidR="004C4E3F" w:rsidRPr="004C4E3F" w:rsidRDefault="004C4E3F" w:rsidP="004C4E3F">
      <w:pPr>
        <w:pStyle w:val="a9"/>
        <w:jc w:val="center"/>
        <w:rPr>
          <w:sz w:val="28"/>
          <w:szCs w:val="28"/>
        </w:rPr>
      </w:pPr>
    </w:p>
    <w:p w:rsidR="004C4E3F" w:rsidRPr="004C4E3F" w:rsidRDefault="004C4E3F" w:rsidP="004C4E3F">
      <w:pPr>
        <w:pStyle w:val="a9"/>
        <w:jc w:val="center"/>
        <w:rPr>
          <w:i/>
          <w:sz w:val="28"/>
          <w:szCs w:val="28"/>
        </w:rPr>
      </w:pPr>
      <w:r w:rsidRPr="004C4E3F">
        <w:rPr>
          <w:i/>
          <w:sz w:val="28"/>
          <w:szCs w:val="28"/>
        </w:rPr>
        <w:t>Оценка сочинения по прочитанному тексту</w:t>
      </w:r>
    </w:p>
    <w:p w:rsidR="004C4E3F" w:rsidRPr="004C4E3F" w:rsidRDefault="004C4E3F" w:rsidP="004C4E3F">
      <w:pPr>
        <w:widowControl w:val="0"/>
        <w:autoSpaceDE w:val="0"/>
        <w:ind w:firstLine="85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442"/>
        <w:gridCol w:w="993"/>
      </w:tblGrid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сочинения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СОЧИНЕНИЯ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К1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Формулировка проблем исходного текста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Экзаменуемый (в той или иной форме) верно сформулировал одну из проблем исходного текста. Фактических ошибок, связанных с пониманием и формулировкой проблемы, нет.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Экзаменуемый не смог верно сформулировать ни одну из проблем исходного текста.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К2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 к сформулированной проблеме исходного текста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Сформулированная экзаменуемым проблема прокомментирована. Фактических ошибок, связанных с пониманием исходного текста, в комментариях нет.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Сформулированная экзаменуемым проблема прокомментирована, НО допущено не более 1 фактической ошибки в комментариях, связанной с пониманием исходного текста.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Сформулированная экзаменуемым проблема не прокомментирована, ИЛИ допущено более 1 фактической ошибки в комментариях, связанной с пониманием исходного текста, 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ИЛИ  прокомментирована</w:t>
            </w:r>
            <w:proofErr w:type="gramEnd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 xml:space="preserve"> другая, не сформулированная экзаменуемым проблема,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в качестве комментария дан простой пересказ текста или его фрагмента,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 комментариев цитируется большой фрагмент исходного </w:t>
            </w:r>
            <w:r w:rsidRPr="004C4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текста.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К3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позиции автора исходного текста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Экзаменуемый верно сформулировал позицию автора (рассказчика) исходного текста по прокомментированной проблеме. Фактических ошибок, связанных с пониманием позиции автора исходного текста, нет.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 xml:space="preserve">Позиция автора исходного текста экзаменуемым сформулирована </w:t>
            </w:r>
            <w:proofErr w:type="spellStart"/>
            <w:proofErr w:type="gramStart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неверно,ИЛИ</w:t>
            </w:r>
            <w:proofErr w:type="spellEnd"/>
            <w:proofErr w:type="gramEnd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 xml:space="preserve"> позиция автора исходного текста не сформулирована.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К4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Аргументация экзаменуемым собственного мнения по проблеме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Экзаменуемый выразил свое мнение по сформулированной им проблеме, поставленной автором текста (согласившись или не согласившись с позицией автора), аргументировал его (привел не менее 2 аргументов, один из которых взят из художественной, публицистической или научной литературы).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Экзаменуемый выразил свое мнение по сформулированной им проблеме, поставленной автором текста (согласившись или не согласившись с позицией автора), аргументировал его (привел не менее 2 аргументов, опираясь на знания или жизненный опыт</w:t>
            </w:r>
            <w:proofErr w:type="gramStart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proofErr w:type="spellStart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ИЛИпровел</w:t>
            </w:r>
            <w:proofErr w:type="spellEnd"/>
            <w:proofErr w:type="gramEnd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 xml:space="preserve"> только 1 аргумент из художественной, публицистической или научной литературы.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Экзаменуемый выразил свое мнение по сформулированной им проблеме, поставленной автором текста (согласившись или не согласившись с позицией автора), аргументировал его (привел 1 аргумент), опираясь на знания, жизненный или читательский опыт.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 xml:space="preserve">Экзаменуемый выразил свое мнение по проблеме, поставленной автором текста (согласившись или не согласившись с позицией автора), но не привел </w:t>
            </w:r>
            <w:proofErr w:type="gramStart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аргументы,</w:t>
            </w:r>
            <w:r w:rsidRPr="004C4E3F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  <w:proofErr w:type="gramEnd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 xml:space="preserve"> мнение экзаменуемого лишь формально заявлено (например: «Я согласен / не согласен с автором»),ИЛИ вообще не отражено в работе.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ОФОРМЛЕНИЕ СОЧИНЕНИЯ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К5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Смысловая цельность, речевая связность и последовательность </w:t>
            </w: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изложения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 xml:space="preserve">Работа экзаменуемого характеризуется смысловой цельностью, речевой связностью и последовательностью </w:t>
            </w:r>
            <w:proofErr w:type="gramStart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изложения:-</w:t>
            </w:r>
            <w:proofErr w:type="gramEnd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ошибки отсутствуют, последовательность изложения не нарушена;- в работе нет нарушений абзацного членения текста.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 xml:space="preserve">Работа экзаменуемого характеризуется смысловой цельностью, связностью и последовательностью </w:t>
            </w:r>
            <w:proofErr w:type="spellStart"/>
            <w:proofErr w:type="gramStart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изложения,НОдопущена</w:t>
            </w:r>
            <w:proofErr w:type="spellEnd"/>
            <w:proofErr w:type="gramEnd"/>
            <w:r w:rsidRPr="004C4E3F">
              <w:rPr>
                <w:rFonts w:ascii="Times New Roman" w:hAnsi="Times New Roman" w:cs="Times New Roman"/>
                <w:sz w:val="28"/>
                <w:szCs w:val="28"/>
              </w:rPr>
              <w:t xml:space="preserve"> 1 логическая ошибка, 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И/ИЛИ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в работе имеется 1 нарушение абзацного членения текста.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В работе экзаменуемого просматривается коммуникативный замысел, НО допущено более 1 логической ошибки, 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И/ИЛИ</w:t>
            </w:r>
          </w:p>
          <w:p w:rsidR="004C4E3F" w:rsidRPr="004C4E3F" w:rsidRDefault="004C4E3F" w:rsidP="00F855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имеются 2 случая нарушения абзацного членения текста.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К6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Точность и выразительность речи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Работа экзаменуемого характеризуется точностью выражения мысли, разнообразием грамматического строя речи.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Работа экзаменуемого характеризуется точностью выражения мысли, НО прослеживается однообразие грамматического строя речи, 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работа экзаменуемого характеризуется разнообразием грамматического строя речи,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есть нарушения точности выражения мысли.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Работа экзаменуемого отличается бедностью словаря и однообразием грамматического строя речи.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ГРАМОТНОСТЬ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К7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орфографических норм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орфографических ошибок нет (или 1 негрубая ошибка)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допущена 1 ошибка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допущено более 1 ошибки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К8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пунктуационных норм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пунктуационных ошибок нет (или 1 негрубая ошибка)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допущены 1-2 ошибки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допущено более 2 ошибок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К9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языковых норм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грамматических ошибок 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допущены 1-2 ошибки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допущено более 2 ошибок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К10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допущено не более 1 речевой ошибки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допущены 2-3 ошибки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допущено более 3 ошибок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К11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этических норм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этические ошибки в работе отсутствуют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допущены этические ошибки (1 и более)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К12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Соблюдение </w:t>
            </w:r>
            <w:proofErr w:type="spellStart"/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фактологической</w:t>
            </w:r>
            <w:proofErr w:type="spellEnd"/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точности в фоновом материале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фактические ошибки в фоновом материале отсутствуют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допущены фактические ошибки (1 и более) в фоновом материале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E3F" w:rsidRPr="004C4E3F" w:rsidTr="00F8552A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Максимальное количество баллов за сочинение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E3F" w:rsidRPr="004C4E3F" w:rsidRDefault="004C4E3F" w:rsidP="00F8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</w:tbl>
    <w:p w:rsidR="004C4E3F" w:rsidRPr="004C4E3F" w:rsidRDefault="004C4E3F" w:rsidP="004C4E3F">
      <w:pPr>
        <w:widowControl w:val="0"/>
        <w:autoSpaceDE w:val="0"/>
        <w:ind w:firstLine="850"/>
        <w:rPr>
          <w:rFonts w:ascii="Times New Roman" w:hAnsi="Times New Roman" w:cs="Times New Roman"/>
          <w:b/>
          <w:bCs/>
          <w:sz w:val="28"/>
          <w:szCs w:val="28"/>
        </w:rPr>
      </w:pPr>
    </w:p>
    <w:p w:rsidR="00AC2B58" w:rsidRPr="004C4E3F" w:rsidRDefault="00AC2B58" w:rsidP="004C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2B58" w:rsidRPr="004C4E3F" w:rsidSect="0013028E">
      <w:pgSz w:w="11906" w:h="16838"/>
      <w:pgMar w:top="284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D63"/>
    <w:multiLevelType w:val="hybridMultilevel"/>
    <w:tmpl w:val="26A8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69F"/>
    <w:multiLevelType w:val="hybridMultilevel"/>
    <w:tmpl w:val="443E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2A1"/>
    <w:multiLevelType w:val="hybridMultilevel"/>
    <w:tmpl w:val="5D16B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7495"/>
    <w:multiLevelType w:val="hybridMultilevel"/>
    <w:tmpl w:val="A3907D44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2A05"/>
    <w:multiLevelType w:val="multilevel"/>
    <w:tmpl w:val="BE00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750D3"/>
    <w:multiLevelType w:val="hybridMultilevel"/>
    <w:tmpl w:val="C8064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3753"/>
    <w:multiLevelType w:val="hybridMultilevel"/>
    <w:tmpl w:val="5D448FA8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91064"/>
    <w:multiLevelType w:val="hybridMultilevel"/>
    <w:tmpl w:val="E39A0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2B67"/>
    <w:multiLevelType w:val="hybridMultilevel"/>
    <w:tmpl w:val="6EC4C3EA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4213D06"/>
    <w:multiLevelType w:val="hybridMultilevel"/>
    <w:tmpl w:val="70167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84E0E"/>
    <w:multiLevelType w:val="hybridMultilevel"/>
    <w:tmpl w:val="5AE0A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25560"/>
    <w:multiLevelType w:val="hybridMultilevel"/>
    <w:tmpl w:val="FAFA062A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3" w15:restartNumberingAfterBreak="0">
    <w:nsid w:val="2D486A8C"/>
    <w:multiLevelType w:val="hybridMultilevel"/>
    <w:tmpl w:val="7158C8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F6966"/>
    <w:multiLevelType w:val="hybridMultilevel"/>
    <w:tmpl w:val="788C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B0525"/>
    <w:multiLevelType w:val="hybridMultilevel"/>
    <w:tmpl w:val="397228F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A4A0E"/>
    <w:multiLevelType w:val="hybridMultilevel"/>
    <w:tmpl w:val="70167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9151C"/>
    <w:multiLevelType w:val="hybridMultilevel"/>
    <w:tmpl w:val="1E3AF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4506D"/>
    <w:multiLevelType w:val="hybridMultilevel"/>
    <w:tmpl w:val="3C68D4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94579"/>
    <w:multiLevelType w:val="multilevel"/>
    <w:tmpl w:val="0FB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783889"/>
    <w:multiLevelType w:val="hybridMultilevel"/>
    <w:tmpl w:val="4AB2E4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B1354"/>
    <w:multiLevelType w:val="hybridMultilevel"/>
    <w:tmpl w:val="6358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F46F9"/>
    <w:multiLevelType w:val="hybridMultilevel"/>
    <w:tmpl w:val="18D4BA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63C35"/>
    <w:multiLevelType w:val="hybridMultilevel"/>
    <w:tmpl w:val="F5F8E6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C4E14"/>
    <w:multiLevelType w:val="multilevel"/>
    <w:tmpl w:val="F0C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04DA0"/>
    <w:multiLevelType w:val="hybridMultilevel"/>
    <w:tmpl w:val="7BDC28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0303C"/>
    <w:multiLevelType w:val="hybridMultilevel"/>
    <w:tmpl w:val="4D4E34B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82234"/>
    <w:multiLevelType w:val="hybridMultilevel"/>
    <w:tmpl w:val="B3CE6AC0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A0F04"/>
    <w:multiLevelType w:val="hybridMultilevel"/>
    <w:tmpl w:val="6AF6E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67B45"/>
    <w:multiLevelType w:val="hybridMultilevel"/>
    <w:tmpl w:val="9CD08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B7A9D"/>
    <w:multiLevelType w:val="hybridMultilevel"/>
    <w:tmpl w:val="3D625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E5828"/>
    <w:multiLevelType w:val="hybridMultilevel"/>
    <w:tmpl w:val="740C91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D59DB"/>
    <w:multiLevelType w:val="hybridMultilevel"/>
    <w:tmpl w:val="02561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C5407"/>
    <w:multiLevelType w:val="hybridMultilevel"/>
    <w:tmpl w:val="B0EAA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85B3F"/>
    <w:multiLevelType w:val="hybridMultilevel"/>
    <w:tmpl w:val="80D4C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94D75"/>
    <w:multiLevelType w:val="hybridMultilevel"/>
    <w:tmpl w:val="A50C6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"/>
  </w:num>
  <w:num w:numId="7">
    <w:abstractNumId w:val="21"/>
  </w:num>
  <w:num w:numId="8">
    <w:abstractNumId w:val="24"/>
  </w:num>
  <w:num w:numId="9">
    <w:abstractNumId w:val="4"/>
  </w:num>
  <w:num w:numId="10">
    <w:abstractNumId w:val="7"/>
  </w:num>
  <w:num w:numId="11">
    <w:abstractNumId w:val="27"/>
  </w:num>
  <w:num w:numId="12">
    <w:abstractNumId w:val="26"/>
  </w:num>
  <w:num w:numId="13">
    <w:abstractNumId w:val="6"/>
  </w:num>
  <w:num w:numId="14">
    <w:abstractNumId w:val="29"/>
  </w:num>
  <w:num w:numId="15">
    <w:abstractNumId w:val="30"/>
  </w:num>
  <w:num w:numId="16">
    <w:abstractNumId w:val="36"/>
  </w:num>
  <w:num w:numId="17">
    <w:abstractNumId w:val="32"/>
  </w:num>
  <w:num w:numId="18">
    <w:abstractNumId w:val="12"/>
  </w:num>
  <w:num w:numId="19">
    <w:abstractNumId w:val="19"/>
  </w:num>
  <w:num w:numId="20">
    <w:abstractNumId w:val="18"/>
  </w:num>
  <w:num w:numId="21">
    <w:abstractNumId w:val="5"/>
  </w:num>
  <w:num w:numId="22">
    <w:abstractNumId w:val="35"/>
  </w:num>
  <w:num w:numId="23">
    <w:abstractNumId w:val="8"/>
  </w:num>
  <w:num w:numId="24">
    <w:abstractNumId w:val="1"/>
  </w:num>
  <w:num w:numId="25">
    <w:abstractNumId w:val="17"/>
  </w:num>
  <w:num w:numId="26">
    <w:abstractNumId w:val="34"/>
  </w:num>
  <w:num w:numId="27">
    <w:abstractNumId w:val="33"/>
  </w:num>
  <w:num w:numId="28">
    <w:abstractNumId w:val="14"/>
  </w:num>
  <w:num w:numId="29">
    <w:abstractNumId w:val="11"/>
  </w:num>
  <w:num w:numId="30">
    <w:abstractNumId w:val="23"/>
  </w:num>
  <w:num w:numId="31">
    <w:abstractNumId w:val="13"/>
  </w:num>
  <w:num w:numId="32">
    <w:abstractNumId w:val="25"/>
  </w:num>
  <w:num w:numId="33">
    <w:abstractNumId w:val="10"/>
  </w:num>
  <w:num w:numId="34">
    <w:abstractNumId w:val="31"/>
  </w:num>
  <w:num w:numId="35">
    <w:abstractNumId w:val="16"/>
  </w:num>
  <w:num w:numId="36">
    <w:abstractNumId w:val="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34C"/>
    <w:rsid w:val="00000F8C"/>
    <w:rsid w:val="000C1BE8"/>
    <w:rsid w:val="000C6AFE"/>
    <w:rsid w:val="000D32BA"/>
    <w:rsid w:val="000F4551"/>
    <w:rsid w:val="0013028E"/>
    <w:rsid w:val="00177F90"/>
    <w:rsid w:val="001873F0"/>
    <w:rsid w:val="00270E70"/>
    <w:rsid w:val="002D4894"/>
    <w:rsid w:val="00332B76"/>
    <w:rsid w:val="00347653"/>
    <w:rsid w:val="0035655D"/>
    <w:rsid w:val="00382DDC"/>
    <w:rsid w:val="003C1A47"/>
    <w:rsid w:val="003C777B"/>
    <w:rsid w:val="00430E3C"/>
    <w:rsid w:val="004923EF"/>
    <w:rsid w:val="004C4E3F"/>
    <w:rsid w:val="004D1F7B"/>
    <w:rsid w:val="00535F10"/>
    <w:rsid w:val="00555823"/>
    <w:rsid w:val="00577D82"/>
    <w:rsid w:val="00593D95"/>
    <w:rsid w:val="00633C60"/>
    <w:rsid w:val="00671811"/>
    <w:rsid w:val="006A3884"/>
    <w:rsid w:val="006D1FDA"/>
    <w:rsid w:val="00760936"/>
    <w:rsid w:val="00774E75"/>
    <w:rsid w:val="007754B3"/>
    <w:rsid w:val="007B7EE9"/>
    <w:rsid w:val="00843770"/>
    <w:rsid w:val="008959AB"/>
    <w:rsid w:val="008A0B37"/>
    <w:rsid w:val="008B70BC"/>
    <w:rsid w:val="008C0A25"/>
    <w:rsid w:val="008E3130"/>
    <w:rsid w:val="0095734C"/>
    <w:rsid w:val="00974CFA"/>
    <w:rsid w:val="00977781"/>
    <w:rsid w:val="009E26C9"/>
    <w:rsid w:val="009E2888"/>
    <w:rsid w:val="00A22C16"/>
    <w:rsid w:val="00A44EE3"/>
    <w:rsid w:val="00A47810"/>
    <w:rsid w:val="00A5007B"/>
    <w:rsid w:val="00A509FF"/>
    <w:rsid w:val="00A57187"/>
    <w:rsid w:val="00A57FA5"/>
    <w:rsid w:val="00A65949"/>
    <w:rsid w:val="00A75913"/>
    <w:rsid w:val="00AC2B58"/>
    <w:rsid w:val="00B60C8D"/>
    <w:rsid w:val="00B94DC7"/>
    <w:rsid w:val="00C64E16"/>
    <w:rsid w:val="00C81A94"/>
    <w:rsid w:val="00CD2388"/>
    <w:rsid w:val="00D071A1"/>
    <w:rsid w:val="00D07333"/>
    <w:rsid w:val="00D21566"/>
    <w:rsid w:val="00D74504"/>
    <w:rsid w:val="00DE57CF"/>
    <w:rsid w:val="00E40941"/>
    <w:rsid w:val="00EC6499"/>
    <w:rsid w:val="00ED48C8"/>
    <w:rsid w:val="00F23DDE"/>
    <w:rsid w:val="00F4337B"/>
    <w:rsid w:val="00F655C0"/>
    <w:rsid w:val="00F67CA0"/>
    <w:rsid w:val="00FB6E96"/>
    <w:rsid w:val="00FD195F"/>
    <w:rsid w:val="00FF3965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18FC5-51E0-4525-8897-E212E77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10"/>
  </w:style>
  <w:style w:type="paragraph" w:styleId="2">
    <w:name w:val="heading 2"/>
    <w:basedOn w:val="a"/>
    <w:next w:val="a"/>
    <w:link w:val="20"/>
    <w:qFormat/>
    <w:rsid w:val="000C1B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1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C1BE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rsid w:val="000C1B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C1BE8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D071A1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82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9777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97778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97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7781"/>
  </w:style>
  <w:style w:type="character" w:styleId="ad">
    <w:name w:val="Strong"/>
    <w:basedOn w:val="a0"/>
    <w:uiPriority w:val="22"/>
    <w:qFormat/>
    <w:rsid w:val="00977781"/>
    <w:rPr>
      <w:b/>
      <w:bCs/>
    </w:rPr>
  </w:style>
  <w:style w:type="character" w:styleId="ae">
    <w:name w:val="Emphasis"/>
    <w:basedOn w:val="a0"/>
    <w:uiPriority w:val="20"/>
    <w:qFormat/>
    <w:rsid w:val="00977781"/>
    <w:rPr>
      <w:i/>
      <w:iCs/>
    </w:rPr>
  </w:style>
  <w:style w:type="character" w:customStyle="1" w:styleId="butback">
    <w:name w:val="butback"/>
    <w:basedOn w:val="a0"/>
    <w:rsid w:val="004C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680A-1B1F-439A-BA55-BC758903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Юлия Владимировна</cp:lastModifiedBy>
  <cp:revision>19</cp:revision>
  <cp:lastPrinted>2016-09-27T04:40:00Z</cp:lastPrinted>
  <dcterms:created xsi:type="dcterms:W3CDTF">2012-08-03T14:32:00Z</dcterms:created>
  <dcterms:modified xsi:type="dcterms:W3CDTF">2016-11-29T03:00:00Z</dcterms:modified>
</cp:coreProperties>
</file>